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587" w:rsidRPr="00B8081B" w:rsidRDefault="00753453" w:rsidP="00E419F9">
      <w:pPr>
        <w:ind w:left="-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081B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 МЕСТНОГО САМОУПРАВЛЕНИЯ ГОРОДА ВЛАДИКАВКАЗА</w:t>
      </w:r>
    </w:p>
    <w:p w:rsidR="00753453" w:rsidRPr="00B8081B" w:rsidRDefault="00753453" w:rsidP="00753453">
      <w:pPr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753453" w:rsidRPr="00B8081B" w:rsidRDefault="00753453" w:rsidP="00753453">
      <w:pPr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B8081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ПОСТАНОВЛЕНИЕ </w:t>
      </w:r>
    </w:p>
    <w:p w:rsidR="00753453" w:rsidRPr="00B8081B" w:rsidRDefault="00753453" w:rsidP="00753453">
      <w:pPr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942F00" w:rsidRPr="00B8081B" w:rsidRDefault="00D9695B" w:rsidP="00753453">
      <w:pPr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B8081B">
        <w:rPr>
          <w:rFonts w:ascii="Times New Roman" w:hAnsi="Times New Roman" w:cs="Times New Roman"/>
          <w:color w:val="000000" w:themeColor="text1"/>
          <w:sz w:val="27"/>
          <w:szCs w:val="27"/>
        </w:rPr>
        <w:t>от «</w:t>
      </w:r>
      <w:r w:rsidR="00A71127" w:rsidRPr="00B8081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  <w:r w:rsidR="00B8081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  <w:r w:rsidR="00753453" w:rsidRPr="00B8081B">
        <w:rPr>
          <w:rFonts w:ascii="Times New Roman" w:hAnsi="Times New Roman" w:cs="Times New Roman"/>
          <w:color w:val="000000" w:themeColor="text1"/>
          <w:sz w:val="27"/>
          <w:szCs w:val="27"/>
        </w:rPr>
        <w:t>»</w:t>
      </w:r>
      <w:r w:rsidRPr="00B8081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951670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</w:t>
      </w:r>
      <w:r w:rsidR="00A71127" w:rsidRPr="00B8081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  <w:r w:rsidRPr="00B8081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B8081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</w:t>
      </w:r>
      <w:r w:rsidR="00753453" w:rsidRPr="00B8081B">
        <w:rPr>
          <w:rFonts w:ascii="Times New Roman" w:hAnsi="Times New Roman" w:cs="Times New Roman"/>
          <w:color w:val="000000" w:themeColor="text1"/>
          <w:sz w:val="27"/>
          <w:szCs w:val="27"/>
        </w:rPr>
        <w:t>20</w:t>
      </w:r>
      <w:r w:rsidR="00951670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20 </w:t>
      </w:r>
      <w:r w:rsidR="00753453" w:rsidRPr="00B8081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г.                            № </w:t>
      </w:r>
      <w:r w:rsidR="00951670">
        <w:rPr>
          <w:rFonts w:ascii="Times New Roman" w:hAnsi="Times New Roman" w:cs="Times New Roman"/>
          <w:color w:val="000000" w:themeColor="text1"/>
          <w:sz w:val="27"/>
          <w:szCs w:val="27"/>
        </w:rPr>
        <w:t>___</w:t>
      </w:r>
    </w:p>
    <w:p w:rsidR="006A0D68" w:rsidRPr="00270FBD" w:rsidRDefault="00753453" w:rsidP="006A0D68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70FBD">
        <w:rPr>
          <w:rFonts w:ascii="Times New Roman" w:hAnsi="Times New Roman" w:cs="Times New Roman"/>
          <w:b/>
          <w:sz w:val="27"/>
          <w:szCs w:val="27"/>
        </w:rPr>
        <w:t xml:space="preserve">Об утверждении </w:t>
      </w:r>
      <w:r w:rsidR="006A0D68" w:rsidRPr="00270FBD">
        <w:rPr>
          <w:rFonts w:ascii="Times New Roman" w:hAnsi="Times New Roman" w:cs="Times New Roman"/>
          <w:b/>
          <w:sz w:val="27"/>
          <w:szCs w:val="27"/>
        </w:rPr>
        <w:t xml:space="preserve">положения </w:t>
      </w:r>
    </w:p>
    <w:p w:rsidR="006A0D68" w:rsidRPr="00270FBD" w:rsidRDefault="006A0D68" w:rsidP="006A0D68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70FBD">
        <w:rPr>
          <w:rFonts w:ascii="Times New Roman" w:hAnsi="Times New Roman" w:cs="Times New Roman"/>
          <w:b/>
          <w:sz w:val="27"/>
          <w:szCs w:val="27"/>
        </w:rPr>
        <w:t xml:space="preserve">о порядке размещения нестационарных 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B4F47">
        <w:rPr>
          <w:rFonts w:ascii="Times New Roman" w:hAnsi="Times New Roman" w:cs="Times New Roman"/>
          <w:b/>
          <w:sz w:val="27"/>
          <w:szCs w:val="27"/>
        </w:rPr>
        <w:t xml:space="preserve">торговых объектов и объектов по 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B4F47">
        <w:rPr>
          <w:rFonts w:ascii="Times New Roman" w:hAnsi="Times New Roman" w:cs="Times New Roman"/>
          <w:b/>
          <w:sz w:val="27"/>
          <w:szCs w:val="27"/>
        </w:rPr>
        <w:t xml:space="preserve">оказанию услуг, </w:t>
      </w:r>
      <w:r w:rsidRPr="003B4F4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положения о 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B4F4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проведении </w:t>
      </w:r>
      <w:r w:rsidR="00951670" w:rsidRPr="003B4F4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аукциона</w:t>
      </w:r>
      <w:r w:rsidRPr="003B4F4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на право 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B4F4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размещения нестационарных торговых 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B4F4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объектов и объектов оказания услуг, 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B4F4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</w:t>
      </w:r>
      <w:r w:rsidRPr="003B4F4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остава </w:t>
      </w:r>
      <w:r w:rsidR="00951670" w:rsidRPr="003B4F4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аукционной </w:t>
      </w:r>
      <w:r w:rsidRPr="003B4F4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комиссии по 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B4F4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предоставлению права на размещение 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B4F4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нестационарных торговых объектов,</w:t>
      </w:r>
    </w:p>
    <w:p w:rsidR="004C50A2" w:rsidRDefault="004C50A2" w:rsidP="006A0D6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м</w:t>
      </w:r>
      <w:r w:rsidRPr="004C50A2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инимальный размер оплаты на право </w:t>
      </w:r>
    </w:p>
    <w:p w:rsidR="004C50A2" w:rsidRDefault="004C50A2" w:rsidP="006A0D6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4C50A2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размещения нестационарных объектов</w:t>
      </w:r>
      <w:r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,</w:t>
      </w:r>
      <w:bookmarkStart w:id="0" w:name="_GoBack"/>
      <w:bookmarkEnd w:id="0"/>
      <w:r w:rsidRPr="004C50A2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001C93" w:rsidRPr="003B4F47" w:rsidRDefault="00001C93" w:rsidP="006A0D6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3B4F47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перечень специализаций нестационарных </w:t>
      </w:r>
    </w:p>
    <w:p w:rsidR="00001C93" w:rsidRPr="003B4F47" w:rsidRDefault="002D1C9D" w:rsidP="006A0D6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3B4F47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торговых объектов, минимального</w:t>
      </w:r>
      <w:r w:rsidR="00001C93" w:rsidRPr="003B4F47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001C93" w:rsidRPr="003B4F47" w:rsidRDefault="002D1C9D" w:rsidP="006A0D6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3B4F47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ассортиментного перечня</w:t>
      </w:r>
      <w:r w:rsidR="00001C93" w:rsidRPr="003B4F47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и номенклатур</w:t>
      </w:r>
      <w:r w:rsidRPr="003B4F47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ы</w:t>
      </w:r>
      <w:r w:rsidR="00001C93" w:rsidRPr="003B4F47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001C93" w:rsidRPr="003B4F47" w:rsidRDefault="00001C93" w:rsidP="006A0D6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3B4F47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дополнительных групп товаров,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3B4F47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 xml:space="preserve">типовых архитектурных решений </w:t>
      </w:r>
    </w:p>
    <w:p w:rsidR="00001C93" w:rsidRPr="003B4F47" w:rsidRDefault="006A0D68" w:rsidP="006A0D68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B4F47">
        <w:rPr>
          <w:rFonts w:ascii="Times New Roman" w:hAnsi="Times New Roman" w:cs="Times New Roman"/>
          <w:b/>
          <w:sz w:val="27"/>
          <w:szCs w:val="27"/>
        </w:rPr>
        <w:t>нестационарных торговых объектов</w:t>
      </w:r>
      <w:r w:rsidR="00001C93" w:rsidRPr="003B4F47">
        <w:rPr>
          <w:rFonts w:ascii="Times New Roman" w:hAnsi="Times New Roman" w:cs="Times New Roman"/>
          <w:b/>
          <w:sz w:val="27"/>
          <w:szCs w:val="27"/>
        </w:rPr>
        <w:t>,</w:t>
      </w:r>
    </w:p>
    <w:p w:rsidR="006A0D68" w:rsidRPr="003B4F47" w:rsidRDefault="00001C93" w:rsidP="006A0D68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B4F47">
        <w:rPr>
          <w:rFonts w:ascii="Times New Roman" w:hAnsi="Times New Roman" w:cs="Times New Roman"/>
          <w:b/>
          <w:sz w:val="27"/>
          <w:szCs w:val="27"/>
        </w:rPr>
        <w:t xml:space="preserve">расположенных </w:t>
      </w:r>
      <w:r w:rsidR="006A0D68" w:rsidRPr="003B4F47">
        <w:rPr>
          <w:rFonts w:ascii="Times New Roman" w:hAnsi="Times New Roman" w:cs="Times New Roman"/>
          <w:b/>
          <w:sz w:val="27"/>
          <w:szCs w:val="27"/>
        </w:rPr>
        <w:t>на территории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B4F47">
        <w:rPr>
          <w:rFonts w:ascii="Times New Roman" w:hAnsi="Times New Roman" w:cs="Times New Roman"/>
          <w:b/>
          <w:sz w:val="27"/>
          <w:szCs w:val="27"/>
        </w:rPr>
        <w:t xml:space="preserve">муниципального образования </w:t>
      </w:r>
    </w:p>
    <w:p w:rsidR="00753453" w:rsidRPr="003B4F47" w:rsidRDefault="006A0D68" w:rsidP="00001C93">
      <w:pPr>
        <w:rPr>
          <w:rFonts w:ascii="Times New Roman" w:hAnsi="Times New Roman" w:cs="Times New Roman"/>
          <w:b/>
          <w:sz w:val="27"/>
          <w:szCs w:val="27"/>
        </w:rPr>
      </w:pPr>
      <w:r w:rsidRPr="003B4F47">
        <w:rPr>
          <w:rFonts w:ascii="Times New Roman" w:hAnsi="Times New Roman" w:cs="Times New Roman"/>
          <w:b/>
          <w:sz w:val="27"/>
          <w:szCs w:val="27"/>
        </w:rPr>
        <w:t>город Владикавказ</w:t>
      </w:r>
    </w:p>
    <w:p w:rsidR="00270FBD" w:rsidRPr="003B4F47" w:rsidRDefault="00270FBD" w:rsidP="00001C93">
      <w:pPr>
        <w:rPr>
          <w:rFonts w:ascii="Times New Roman" w:hAnsi="Times New Roman" w:cs="Times New Roman"/>
          <w:b/>
          <w:sz w:val="27"/>
          <w:szCs w:val="27"/>
        </w:rPr>
      </w:pPr>
    </w:p>
    <w:p w:rsidR="00753453" w:rsidRPr="003B4F47" w:rsidRDefault="00753453" w:rsidP="007534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соответствии с </w:t>
      </w:r>
      <w:r w:rsidR="00EA71B1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Гражданским кодексом Российской Федерации, </w:t>
      </w:r>
      <w:r w:rsidR="00270FBD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Земельным кодексом 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Российской Федерации</w:t>
      </w:r>
      <w:r w:rsidR="003E72F6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E72F6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ф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едеральными законами </w:t>
      </w:r>
      <w:r w:rsidR="00270FBD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06.10.2003 № 131-ФЗ 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"Об общих принципах организации местного самоуправления в Российской Федерации"</w:t>
      </w:r>
      <w:r w:rsidR="00270FBD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, от 28.12.2009 № 381-ФЗ «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 основах государственного регулирования торговой деятельности в Российской Федерации", </w:t>
      </w:r>
      <w:r w:rsidR="00270FBD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Постановлением 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Правительства Росс</w:t>
      </w:r>
      <w:r w:rsidR="00001C93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ийской Федерации от 29.09.2010 №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 772 "Об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</w:t>
      </w:r>
      <w:r w:rsidR="00270FBD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», Законом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Республики Северн</w:t>
      </w:r>
      <w:r w:rsidR="00001C93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ая Осетия-Алания от 08.07.2010 №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39-РЗ "О государственном регулировании торговой деятельности", </w:t>
      </w:r>
      <w:r w:rsidR="00270FBD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постановлением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Правительства Республики Северн</w:t>
      </w:r>
      <w:r w:rsidR="00001C93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ая Осетия-Алания от 27.12.2010 №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370 "Об утверждении порядка разработки и утверждении органами местного самоуправления Республики Северная Осетия-Алания схемы размещения нестационарных торговых объектов" администрация местного самоуправления г. Владикавказа 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постановляет:</w:t>
      </w:r>
    </w:p>
    <w:p w:rsidR="00753453" w:rsidRPr="003B4F47" w:rsidRDefault="00321455" w:rsidP="007534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3B4F47">
        <w:rPr>
          <w:rFonts w:ascii="Times New Roman" w:eastAsiaTheme="minorEastAsia" w:hAnsi="Times New Roman" w:cs="Times New Roman"/>
          <w:sz w:val="27"/>
          <w:szCs w:val="27"/>
          <w:lang w:eastAsia="ru-RU"/>
        </w:rPr>
        <w:t>1. Утвердить прилагаемые</w:t>
      </w:r>
      <w:r w:rsidR="00753453" w:rsidRPr="003B4F47">
        <w:rPr>
          <w:rFonts w:ascii="Times New Roman" w:eastAsiaTheme="minorEastAsia" w:hAnsi="Times New Roman" w:cs="Times New Roman"/>
          <w:sz w:val="27"/>
          <w:szCs w:val="27"/>
          <w:lang w:eastAsia="ru-RU"/>
        </w:rPr>
        <w:t>:</w:t>
      </w:r>
    </w:p>
    <w:p w:rsidR="00321455" w:rsidRPr="003B4F47" w:rsidRDefault="00753453" w:rsidP="0032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bookmarkStart w:id="1" w:name="sub_101"/>
      <w:r w:rsidRPr="003B4F47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1.1. </w:t>
      </w:r>
      <w:r w:rsidR="00321455" w:rsidRPr="003B4F47">
        <w:rPr>
          <w:rFonts w:ascii="Times New Roman" w:hAnsi="Times New Roman" w:cs="Times New Roman"/>
          <w:sz w:val="27"/>
          <w:szCs w:val="27"/>
        </w:rPr>
        <w:t>Положение о порядке размещения нестационарных торговых объектов и объектов по оказанию услуг на территории муниципального образования</w:t>
      </w:r>
      <w:r w:rsidR="00321455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21455" w:rsidRPr="003B4F47">
        <w:rPr>
          <w:rFonts w:ascii="Times New Roman" w:hAnsi="Times New Roman" w:cs="Times New Roman"/>
          <w:sz w:val="27"/>
          <w:szCs w:val="27"/>
        </w:rPr>
        <w:t>город Владикавказ</w:t>
      </w:r>
      <w:r w:rsidR="002C7116" w:rsidRPr="003B4F47">
        <w:rPr>
          <w:rFonts w:ascii="Times New Roman" w:hAnsi="Times New Roman" w:cs="Times New Roman"/>
          <w:sz w:val="27"/>
          <w:szCs w:val="27"/>
        </w:rPr>
        <w:t>.</w:t>
      </w:r>
    </w:p>
    <w:p w:rsidR="00321455" w:rsidRPr="003B4F47" w:rsidRDefault="00321455" w:rsidP="003214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3B4F47">
        <w:rPr>
          <w:rFonts w:ascii="Times New Roman" w:hAnsi="Times New Roman" w:cs="Times New Roman"/>
          <w:sz w:val="27"/>
          <w:szCs w:val="27"/>
        </w:rPr>
        <w:t xml:space="preserve">1.2. </w:t>
      </w:r>
      <w:r w:rsidRPr="003B4F4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Положение о проведении </w:t>
      </w:r>
      <w:r w:rsidR="00B01543" w:rsidRPr="003B4F4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аукциона</w:t>
      </w:r>
      <w:r w:rsidRPr="003B4F4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на право размещения нестационарных торговых объектов и объектов оказания услуг на территории муниципального образования город Владикавказ.</w:t>
      </w:r>
    </w:p>
    <w:p w:rsidR="00321455" w:rsidRPr="00270FBD" w:rsidRDefault="00321455" w:rsidP="003214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B4F4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1.3. 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Состав </w:t>
      </w:r>
      <w:r w:rsidR="00B01543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аукционной</w:t>
      </w:r>
      <w:r w:rsidRPr="00270F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комиссии по предоставлению права на размещение нестационарных торговых объектов на территории города Владикавказа.</w:t>
      </w:r>
    </w:p>
    <w:p w:rsidR="00321455" w:rsidRPr="006F26A0" w:rsidRDefault="00321455" w:rsidP="0032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70F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1.4. </w:t>
      </w:r>
      <w:r w:rsidR="006F26A0" w:rsidRPr="006F26A0">
        <w:rPr>
          <w:rFonts w:ascii="Times New Roman" w:hAnsi="Times New Roman" w:cs="Times New Roman"/>
          <w:sz w:val="27"/>
          <w:szCs w:val="27"/>
        </w:rPr>
        <w:t>Минимальный размер оплаты на право размещения нестационарных объектов на территории муниципального образования город Владикавказ</w:t>
      </w:r>
      <w:r w:rsidRPr="006F26A0">
        <w:rPr>
          <w:rFonts w:ascii="Times New Roman" w:hAnsi="Times New Roman" w:cs="Times New Roman"/>
          <w:sz w:val="27"/>
          <w:szCs w:val="27"/>
        </w:rPr>
        <w:t>.</w:t>
      </w:r>
    </w:p>
    <w:p w:rsidR="002C7116" w:rsidRPr="00270FBD" w:rsidRDefault="00321455" w:rsidP="002C7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70FBD">
        <w:rPr>
          <w:rFonts w:ascii="Times New Roman" w:hAnsi="Times New Roman" w:cs="Times New Roman"/>
          <w:sz w:val="27"/>
          <w:szCs w:val="27"/>
        </w:rPr>
        <w:t xml:space="preserve">1.5. </w:t>
      </w:r>
      <w:r w:rsidRPr="00270FBD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Типовые архитектурные решения </w:t>
      </w:r>
      <w:r w:rsidRPr="00270FBD">
        <w:rPr>
          <w:rFonts w:ascii="Times New Roman" w:hAnsi="Times New Roman" w:cs="Times New Roman"/>
          <w:sz w:val="27"/>
          <w:szCs w:val="27"/>
        </w:rPr>
        <w:t>нестационарных торговых объектов, расположенных (размещаемых) на территории города Владикавказ</w:t>
      </w:r>
      <w:r w:rsidR="002C7116" w:rsidRPr="00270FBD">
        <w:rPr>
          <w:rFonts w:ascii="Times New Roman" w:hAnsi="Times New Roman" w:cs="Times New Roman"/>
          <w:sz w:val="27"/>
          <w:szCs w:val="27"/>
        </w:rPr>
        <w:t>.</w:t>
      </w:r>
    </w:p>
    <w:p w:rsidR="00321455" w:rsidRPr="00270FBD" w:rsidRDefault="002C7116" w:rsidP="002C7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70FBD">
        <w:rPr>
          <w:rFonts w:ascii="Times New Roman" w:hAnsi="Times New Roman" w:cs="Times New Roman"/>
          <w:sz w:val="27"/>
          <w:szCs w:val="27"/>
        </w:rPr>
        <w:t xml:space="preserve">1.6. </w:t>
      </w:r>
      <w:r w:rsidR="00321455" w:rsidRPr="00270FBD">
        <w:rPr>
          <w:rFonts w:ascii="Times New Roman" w:eastAsiaTheme="minorEastAsia" w:hAnsi="Times New Roman" w:cs="Times New Roman"/>
          <w:bCs/>
          <w:sz w:val="27"/>
          <w:szCs w:val="27"/>
          <w:lang w:eastAsia="ru-RU"/>
        </w:rPr>
        <w:t>Перечень специализаций нестационарных торговых объектов, минимальный ассортиментный перечень и номенклатур</w:t>
      </w:r>
      <w:r w:rsidR="00270FBD">
        <w:rPr>
          <w:rFonts w:ascii="Times New Roman" w:eastAsiaTheme="minorEastAsia" w:hAnsi="Times New Roman" w:cs="Times New Roman"/>
          <w:bCs/>
          <w:sz w:val="27"/>
          <w:szCs w:val="27"/>
          <w:lang w:eastAsia="ru-RU"/>
        </w:rPr>
        <w:t>у</w:t>
      </w:r>
      <w:r w:rsidR="00321455" w:rsidRPr="00270FBD">
        <w:rPr>
          <w:rFonts w:ascii="Times New Roman" w:eastAsiaTheme="minorEastAsia" w:hAnsi="Times New Roman" w:cs="Times New Roman"/>
          <w:bCs/>
          <w:sz w:val="27"/>
          <w:szCs w:val="27"/>
          <w:lang w:eastAsia="ru-RU"/>
        </w:rPr>
        <w:t xml:space="preserve"> дополнительных групп товаров</w:t>
      </w:r>
    </w:p>
    <w:bookmarkEnd w:id="1"/>
    <w:p w:rsidR="00753453" w:rsidRPr="00270FBD" w:rsidRDefault="002C7116" w:rsidP="007534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2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. Считать утратившим силу </w:t>
      </w:r>
      <w:r w:rsid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постановление администрации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местного самоуправления г. Владикавказа от </w:t>
      </w:r>
      <w:r w:rsidR="001A20BC" w:rsidRPr="001A20BC">
        <w:rPr>
          <w:rFonts w:ascii="Times New Roman" w:eastAsiaTheme="minorEastAsia" w:hAnsi="Times New Roman" w:cs="Times New Roman"/>
          <w:sz w:val="27"/>
          <w:szCs w:val="27"/>
          <w:lang w:eastAsia="ru-RU"/>
        </w:rPr>
        <w:t>17</w:t>
      </w:r>
      <w:r w:rsidR="000F65DD" w:rsidRPr="001A20BC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</w:t>
      </w:r>
      <w:r w:rsidR="001A20BC" w:rsidRPr="001A20BC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октября 2019 </w:t>
      </w:r>
      <w:r w:rsidR="000F65DD" w:rsidRPr="001A20BC">
        <w:rPr>
          <w:rFonts w:ascii="Times New Roman" w:eastAsiaTheme="minorEastAsia" w:hAnsi="Times New Roman" w:cs="Times New Roman"/>
          <w:sz w:val="27"/>
          <w:szCs w:val="27"/>
          <w:lang w:eastAsia="ru-RU"/>
        </w:rPr>
        <w:t>г. №</w:t>
      </w:r>
      <w:r w:rsidR="008065DC" w:rsidRPr="001A20BC">
        <w:rPr>
          <w:rFonts w:ascii="Times New Roman" w:eastAsiaTheme="minorEastAsia" w:hAnsi="Times New Roman" w:cs="Times New Roman"/>
          <w:sz w:val="27"/>
          <w:szCs w:val="27"/>
          <w:lang w:eastAsia="ru-RU"/>
        </w:rPr>
        <w:t> </w:t>
      </w:r>
      <w:r w:rsidR="001A20BC" w:rsidRPr="001A20BC">
        <w:rPr>
          <w:rFonts w:ascii="Times New Roman" w:eastAsiaTheme="minorEastAsia" w:hAnsi="Times New Roman" w:cs="Times New Roman"/>
          <w:sz w:val="27"/>
          <w:szCs w:val="27"/>
          <w:lang w:eastAsia="ru-RU"/>
        </w:rPr>
        <w:t>1162</w:t>
      </w:r>
      <w:r w:rsidR="00753453" w:rsidRPr="001A20BC">
        <w:rPr>
          <w:rFonts w:ascii="Times New Roman" w:eastAsiaTheme="minorEastAsia" w:hAnsi="Times New Roman" w:cs="Times New Roman"/>
          <w:sz w:val="27"/>
          <w:szCs w:val="27"/>
          <w:lang w:eastAsia="ru-RU"/>
        </w:rPr>
        <w:t>.</w:t>
      </w:r>
    </w:p>
    <w:p w:rsidR="00753453" w:rsidRPr="00270FBD" w:rsidRDefault="002C7116" w:rsidP="007534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3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. Отделу информационного обеспечения - пресс-службе главы АМС г. Владикавказа (</w:t>
      </w:r>
      <w:r w:rsidR="00B01543">
        <w:rPr>
          <w:rFonts w:ascii="Times New Roman" w:eastAsiaTheme="minorEastAsia" w:hAnsi="Times New Roman" w:cs="Times New Roman"/>
          <w:sz w:val="27"/>
          <w:szCs w:val="27"/>
          <w:lang w:eastAsia="ru-RU"/>
        </w:rPr>
        <w:t>Каллагова З.М.</w:t>
      </w:r>
      <w:r w:rsidR="008065DC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)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</w:t>
      </w:r>
      <w:r w:rsidR="003E72F6">
        <w:rPr>
          <w:rFonts w:ascii="Times New Roman" w:eastAsiaTheme="minorEastAsia" w:hAnsi="Times New Roman" w:cs="Times New Roman"/>
          <w:sz w:val="27"/>
          <w:szCs w:val="27"/>
          <w:lang w:eastAsia="ru-RU"/>
        </w:rPr>
        <w:t>опубликовать на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стоящее постановление в средствах массовой информации.</w:t>
      </w:r>
    </w:p>
    <w:p w:rsidR="00753453" w:rsidRPr="00270FBD" w:rsidRDefault="002C7116" w:rsidP="007534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4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. Контроль над выполнением настоящего постановления возложить на </w:t>
      </w:r>
      <w:r w:rsidR="00B01543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первого 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заместителя главы администрации </w:t>
      </w:r>
      <w:r w:rsidR="00B01543">
        <w:rPr>
          <w:rFonts w:ascii="Times New Roman" w:eastAsiaTheme="minorEastAsia" w:hAnsi="Times New Roman" w:cs="Times New Roman"/>
          <w:sz w:val="27"/>
          <w:szCs w:val="27"/>
          <w:lang w:eastAsia="ru-RU"/>
        </w:rPr>
        <w:t>Коцоева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 </w:t>
      </w:r>
      <w:r w:rsidR="00B01543">
        <w:rPr>
          <w:rFonts w:ascii="Times New Roman" w:eastAsiaTheme="minorEastAsia" w:hAnsi="Times New Roman" w:cs="Times New Roman"/>
          <w:sz w:val="27"/>
          <w:szCs w:val="27"/>
          <w:lang w:eastAsia="ru-RU"/>
        </w:rPr>
        <w:t>А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.</w:t>
      </w:r>
      <w:r w:rsidR="00B01543">
        <w:rPr>
          <w:rFonts w:ascii="Times New Roman" w:eastAsiaTheme="minorEastAsia" w:hAnsi="Times New Roman" w:cs="Times New Roman"/>
          <w:sz w:val="27"/>
          <w:szCs w:val="27"/>
          <w:lang w:eastAsia="ru-RU"/>
        </w:rPr>
        <w:t>М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.</w:t>
      </w:r>
    </w:p>
    <w:p w:rsidR="00FA1268" w:rsidRPr="00270FBD" w:rsidRDefault="00FA1268" w:rsidP="007534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tbl>
      <w:tblPr>
        <w:tblW w:w="9923" w:type="dxa"/>
        <w:tblInd w:w="-709" w:type="dxa"/>
        <w:tblLook w:val="0000" w:firstRow="0" w:lastRow="0" w:firstColumn="0" w:lastColumn="0" w:noHBand="0" w:noVBand="0"/>
      </w:tblPr>
      <w:tblGrid>
        <w:gridCol w:w="6143"/>
        <w:gridCol w:w="3780"/>
      </w:tblGrid>
      <w:tr w:rsidR="00C77366" w:rsidRPr="00270FBD" w:rsidTr="00942F00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D9695B" w:rsidRPr="00270FBD" w:rsidRDefault="00D9695B" w:rsidP="00FA1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</w:p>
          <w:p w:rsidR="00D9695B" w:rsidRPr="00270FBD" w:rsidRDefault="00D9695B" w:rsidP="00FA1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</w:p>
          <w:p w:rsidR="00753453" w:rsidRPr="00270FBD" w:rsidRDefault="00B01543" w:rsidP="00FA1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Глава</w:t>
            </w:r>
            <w:r w:rsidR="00753453" w:rsidRPr="00270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администрации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065DC" w:rsidRPr="00270FBD" w:rsidRDefault="008065DC" w:rsidP="00753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</w:p>
          <w:p w:rsidR="008065DC" w:rsidRPr="00270FBD" w:rsidRDefault="008065DC" w:rsidP="00753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</w:p>
          <w:p w:rsidR="00753453" w:rsidRDefault="00942F00" w:rsidP="0079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270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    </w:t>
            </w:r>
            <w:r w:rsidR="00FA1268" w:rsidRPr="00270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 </w:t>
            </w:r>
            <w:r w:rsidR="00792F8D" w:rsidRPr="00270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Т.Фарниев</w:t>
            </w:r>
          </w:p>
          <w:p w:rsidR="00B8081B" w:rsidRDefault="00B8081B" w:rsidP="0079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</w:p>
          <w:p w:rsidR="00B8081B" w:rsidRPr="00270FBD" w:rsidRDefault="00B8081B" w:rsidP="00B80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</w:p>
          <w:p w:rsidR="00942F00" w:rsidRPr="00270FBD" w:rsidRDefault="00942F00" w:rsidP="00942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D9695B" w:rsidRDefault="00D9695B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sub_100"/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424ED" w:rsidRDefault="004424E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424ED" w:rsidRDefault="004424E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3273" w:rsidRDefault="00823273" w:rsidP="005A16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sub_58"/>
      <w:bookmarkEnd w:id="2"/>
      <w:bookmarkEnd w:id="3"/>
    </w:p>
    <w:sectPr w:rsidR="00823273" w:rsidSect="002E3657">
      <w:pgSz w:w="11905" w:h="16838"/>
      <w:pgMar w:top="1134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F01" w:rsidRDefault="000F5F01" w:rsidP="00FA1268">
      <w:pPr>
        <w:spacing w:after="0" w:line="240" w:lineRule="auto"/>
      </w:pPr>
      <w:r>
        <w:separator/>
      </w:r>
    </w:p>
  </w:endnote>
  <w:endnote w:type="continuationSeparator" w:id="0">
    <w:p w:rsidR="000F5F01" w:rsidRDefault="000F5F01" w:rsidP="00FA1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F01" w:rsidRDefault="000F5F01" w:rsidP="00FA1268">
      <w:pPr>
        <w:spacing w:after="0" w:line="240" w:lineRule="auto"/>
      </w:pPr>
      <w:r>
        <w:separator/>
      </w:r>
    </w:p>
  </w:footnote>
  <w:footnote w:type="continuationSeparator" w:id="0">
    <w:p w:rsidR="000F5F01" w:rsidRDefault="000F5F01" w:rsidP="00FA12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57BC6"/>
    <w:multiLevelType w:val="hybridMultilevel"/>
    <w:tmpl w:val="61A424F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2A37463"/>
    <w:multiLevelType w:val="hybridMultilevel"/>
    <w:tmpl w:val="F47CE9A6"/>
    <w:lvl w:ilvl="0" w:tplc="D06C49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A39"/>
    <w:rsid w:val="00001C93"/>
    <w:rsid w:val="00011587"/>
    <w:rsid w:val="00026DB1"/>
    <w:rsid w:val="00030857"/>
    <w:rsid w:val="000354DC"/>
    <w:rsid w:val="00054CA9"/>
    <w:rsid w:val="00065C8D"/>
    <w:rsid w:val="0008227E"/>
    <w:rsid w:val="00090D13"/>
    <w:rsid w:val="0009645A"/>
    <w:rsid w:val="000A0878"/>
    <w:rsid w:val="000A3615"/>
    <w:rsid w:val="000B39BE"/>
    <w:rsid w:val="000B49E3"/>
    <w:rsid w:val="000B4A39"/>
    <w:rsid w:val="000B4C9A"/>
    <w:rsid w:val="000C58BD"/>
    <w:rsid w:val="000D4BB0"/>
    <w:rsid w:val="000E4832"/>
    <w:rsid w:val="000F5F01"/>
    <w:rsid w:val="000F65DD"/>
    <w:rsid w:val="000F6ABB"/>
    <w:rsid w:val="00131CA1"/>
    <w:rsid w:val="00152BCA"/>
    <w:rsid w:val="0016389B"/>
    <w:rsid w:val="00175D95"/>
    <w:rsid w:val="00175DFE"/>
    <w:rsid w:val="001874E7"/>
    <w:rsid w:val="00193547"/>
    <w:rsid w:val="001A20BC"/>
    <w:rsid w:val="001A25E7"/>
    <w:rsid w:val="001A7336"/>
    <w:rsid w:val="001B038C"/>
    <w:rsid w:val="001B6E3C"/>
    <w:rsid w:val="001F0235"/>
    <w:rsid w:val="001F6775"/>
    <w:rsid w:val="00214D23"/>
    <w:rsid w:val="00222581"/>
    <w:rsid w:val="002231CB"/>
    <w:rsid w:val="00230BF8"/>
    <w:rsid w:val="00236695"/>
    <w:rsid w:val="00243949"/>
    <w:rsid w:val="00253AD7"/>
    <w:rsid w:val="00270C71"/>
    <w:rsid w:val="00270FBD"/>
    <w:rsid w:val="0028285B"/>
    <w:rsid w:val="00291410"/>
    <w:rsid w:val="00296984"/>
    <w:rsid w:val="002A130D"/>
    <w:rsid w:val="002A1A0E"/>
    <w:rsid w:val="002A2D45"/>
    <w:rsid w:val="002B2898"/>
    <w:rsid w:val="002C344E"/>
    <w:rsid w:val="002C5CCD"/>
    <w:rsid w:val="002C7116"/>
    <w:rsid w:val="002D1C9D"/>
    <w:rsid w:val="002D60FA"/>
    <w:rsid w:val="002E3657"/>
    <w:rsid w:val="002F0D93"/>
    <w:rsid w:val="002F42B6"/>
    <w:rsid w:val="00306F82"/>
    <w:rsid w:val="00315285"/>
    <w:rsid w:val="00321455"/>
    <w:rsid w:val="00324FFB"/>
    <w:rsid w:val="00336CBF"/>
    <w:rsid w:val="00342F4A"/>
    <w:rsid w:val="00351EB7"/>
    <w:rsid w:val="003661B3"/>
    <w:rsid w:val="00394D75"/>
    <w:rsid w:val="003A42A4"/>
    <w:rsid w:val="003A70BD"/>
    <w:rsid w:val="003A7FD7"/>
    <w:rsid w:val="003B4F47"/>
    <w:rsid w:val="003D2B0A"/>
    <w:rsid w:val="003E0E81"/>
    <w:rsid w:val="003E2096"/>
    <w:rsid w:val="003E6580"/>
    <w:rsid w:val="003E72F6"/>
    <w:rsid w:val="003F03F2"/>
    <w:rsid w:val="00411642"/>
    <w:rsid w:val="004136CC"/>
    <w:rsid w:val="00416B52"/>
    <w:rsid w:val="004405A4"/>
    <w:rsid w:val="004424ED"/>
    <w:rsid w:val="0046133A"/>
    <w:rsid w:val="00463672"/>
    <w:rsid w:val="00464015"/>
    <w:rsid w:val="0047604E"/>
    <w:rsid w:val="004771DE"/>
    <w:rsid w:val="00483963"/>
    <w:rsid w:val="004A552A"/>
    <w:rsid w:val="004A5E5C"/>
    <w:rsid w:val="004C00C6"/>
    <w:rsid w:val="004C230B"/>
    <w:rsid w:val="004C2672"/>
    <w:rsid w:val="004C50A2"/>
    <w:rsid w:val="004C50C7"/>
    <w:rsid w:val="004D2CEA"/>
    <w:rsid w:val="004F6406"/>
    <w:rsid w:val="0051005C"/>
    <w:rsid w:val="0051133F"/>
    <w:rsid w:val="0051189B"/>
    <w:rsid w:val="00517124"/>
    <w:rsid w:val="005207F1"/>
    <w:rsid w:val="00527C73"/>
    <w:rsid w:val="00533E16"/>
    <w:rsid w:val="00534C87"/>
    <w:rsid w:val="00540F71"/>
    <w:rsid w:val="005426A2"/>
    <w:rsid w:val="005471B5"/>
    <w:rsid w:val="00553E00"/>
    <w:rsid w:val="00555D89"/>
    <w:rsid w:val="005565A3"/>
    <w:rsid w:val="005644EF"/>
    <w:rsid w:val="005674F8"/>
    <w:rsid w:val="0058316A"/>
    <w:rsid w:val="00590C2C"/>
    <w:rsid w:val="005A160F"/>
    <w:rsid w:val="005A4627"/>
    <w:rsid w:val="005A584F"/>
    <w:rsid w:val="005E0BD0"/>
    <w:rsid w:val="005E2CE6"/>
    <w:rsid w:val="0060430C"/>
    <w:rsid w:val="006107F6"/>
    <w:rsid w:val="00611CB2"/>
    <w:rsid w:val="006309BC"/>
    <w:rsid w:val="00637FD8"/>
    <w:rsid w:val="00645280"/>
    <w:rsid w:val="006473C6"/>
    <w:rsid w:val="00647A89"/>
    <w:rsid w:val="0065556F"/>
    <w:rsid w:val="006600F3"/>
    <w:rsid w:val="00660813"/>
    <w:rsid w:val="00663166"/>
    <w:rsid w:val="00671FB8"/>
    <w:rsid w:val="00677069"/>
    <w:rsid w:val="0068357E"/>
    <w:rsid w:val="00691FEB"/>
    <w:rsid w:val="006939E4"/>
    <w:rsid w:val="00694F29"/>
    <w:rsid w:val="006A0D68"/>
    <w:rsid w:val="006B064B"/>
    <w:rsid w:val="006B3796"/>
    <w:rsid w:val="006B3874"/>
    <w:rsid w:val="006C5D94"/>
    <w:rsid w:val="006E5242"/>
    <w:rsid w:val="006F26A0"/>
    <w:rsid w:val="0072152C"/>
    <w:rsid w:val="007367DF"/>
    <w:rsid w:val="00741E26"/>
    <w:rsid w:val="00753453"/>
    <w:rsid w:val="0076405A"/>
    <w:rsid w:val="00766513"/>
    <w:rsid w:val="0077034C"/>
    <w:rsid w:val="00774ED7"/>
    <w:rsid w:val="00781B84"/>
    <w:rsid w:val="007854CD"/>
    <w:rsid w:val="00790092"/>
    <w:rsid w:val="00792F8D"/>
    <w:rsid w:val="007A270A"/>
    <w:rsid w:val="007B2E28"/>
    <w:rsid w:val="007F7ED0"/>
    <w:rsid w:val="008065DC"/>
    <w:rsid w:val="00815514"/>
    <w:rsid w:val="00823273"/>
    <w:rsid w:val="00826B08"/>
    <w:rsid w:val="00833A41"/>
    <w:rsid w:val="008410BE"/>
    <w:rsid w:val="00864BAF"/>
    <w:rsid w:val="00873FC9"/>
    <w:rsid w:val="0088286E"/>
    <w:rsid w:val="008C5D92"/>
    <w:rsid w:val="008F1706"/>
    <w:rsid w:val="009002C9"/>
    <w:rsid w:val="00912635"/>
    <w:rsid w:val="00920F09"/>
    <w:rsid w:val="00925BEC"/>
    <w:rsid w:val="00930AA3"/>
    <w:rsid w:val="00942F00"/>
    <w:rsid w:val="0094419F"/>
    <w:rsid w:val="00947FEC"/>
    <w:rsid w:val="00951670"/>
    <w:rsid w:val="009B7BB4"/>
    <w:rsid w:val="009C1B3B"/>
    <w:rsid w:val="009C43EA"/>
    <w:rsid w:val="00A06772"/>
    <w:rsid w:val="00A06E23"/>
    <w:rsid w:val="00A20ED6"/>
    <w:rsid w:val="00A37143"/>
    <w:rsid w:val="00A4369E"/>
    <w:rsid w:val="00A62AD1"/>
    <w:rsid w:val="00A67ADC"/>
    <w:rsid w:val="00A71127"/>
    <w:rsid w:val="00A730C4"/>
    <w:rsid w:val="00A8488C"/>
    <w:rsid w:val="00A97B2E"/>
    <w:rsid w:val="00AA0B43"/>
    <w:rsid w:val="00AB0842"/>
    <w:rsid w:val="00AB5C31"/>
    <w:rsid w:val="00AC6772"/>
    <w:rsid w:val="00AE2F8E"/>
    <w:rsid w:val="00B00F71"/>
    <w:rsid w:val="00B0106D"/>
    <w:rsid w:val="00B01543"/>
    <w:rsid w:val="00B11C62"/>
    <w:rsid w:val="00B11DA3"/>
    <w:rsid w:val="00B222B4"/>
    <w:rsid w:val="00B357D3"/>
    <w:rsid w:val="00B36FD3"/>
    <w:rsid w:val="00B373D3"/>
    <w:rsid w:val="00B46D04"/>
    <w:rsid w:val="00B51F24"/>
    <w:rsid w:val="00B6079B"/>
    <w:rsid w:val="00B647F4"/>
    <w:rsid w:val="00B67937"/>
    <w:rsid w:val="00B6799F"/>
    <w:rsid w:val="00B8081B"/>
    <w:rsid w:val="00B911C0"/>
    <w:rsid w:val="00BA1300"/>
    <w:rsid w:val="00BB04C4"/>
    <w:rsid w:val="00BB77EF"/>
    <w:rsid w:val="00BC0E08"/>
    <w:rsid w:val="00C16D26"/>
    <w:rsid w:val="00C20D89"/>
    <w:rsid w:val="00C20F26"/>
    <w:rsid w:val="00C36F8A"/>
    <w:rsid w:val="00C517D0"/>
    <w:rsid w:val="00C54BCB"/>
    <w:rsid w:val="00C6564C"/>
    <w:rsid w:val="00C70F76"/>
    <w:rsid w:val="00C72111"/>
    <w:rsid w:val="00C77366"/>
    <w:rsid w:val="00C81316"/>
    <w:rsid w:val="00C8217B"/>
    <w:rsid w:val="00C942E3"/>
    <w:rsid w:val="00CA564F"/>
    <w:rsid w:val="00CB5B5B"/>
    <w:rsid w:val="00CB6C48"/>
    <w:rsid w:val="00CB7DFA"/>
    <w:rsid w:val="00CC0931"/>
    <w:rsid w:val="00CC4420"/>
    <w:rsid w:val="00CC5A3A"/>
    <w:rsid w:val="00CD4408"/>
    <w:rsid w:val="00CD495F"/>
    <w:rsid w:val="00D01D3D"/>
    <w:rsid w:val="00D57FD5"/>
    <w:rsid w:val="00D83B15"/>
    <w:rsid w:val="00D94CEE"/>
    <w:rsid w:val="00D9695B"/>
    <w:rsid w:val="00DB563C"/>
    <w:rsid w:val="00DC5365"/>
    <w:rsid w:val="00DC635A"/>
    <w:rsid w:val="00DE34DE"/>
    <w:rsid w:val="00DF22FE"/>
    <w:rsid w:val="00E03C53"/>
    <w:rsid w:val="00E14AFC"/>
    <w:rsid w:val="00E165EB"/>
    <w:rsid w:val="00E31FDD"/>
    <w:rsid w:val="00E33171"/>
    <w:rsid w:val="00E340F8"/>
    <w:rsid w:val="00E34999"/>
    <w:rsid w:val="00E40A7B"/>
    <w:rsid w:val="00E419F9"/>
    <w:rsid w:val="00E50776"/>
    <w:rsid w:val="00E51C2D"/>
    <w:rsid w:val="00E576A2"/>
    <w:rsid w:val="00E6462B"/>
    <w:rsid w:val="00E65E36"/>
    <w:rsid w:val="00E80FD9"/>
    <w:rsid w:val="00E87274"/>
    <w:rsid w:val="00E971B4"/>
    <w:rsid w:val="00E97306"/>
    <w:rsid w:val="00EA71B1"/>
    <w:rsid w:val="00EC0560"/>
    <w:rsid w:val="00EC556B"/>
    <w:rsid w:val="00ED1978"/>
    <w:rsid w:val="00ED5717"/>
    <w:rsid w:val="00ED71D0"/>
    <w:rsid w:val="00EE231B"/>
    <w:rsid w:val="00EE61D3"/>
    <w:rsid w:val="00EF2CC8"/>
    <w:rsid w:val="00F11029"/>
    <w:rsid w:val="00F13E89"/>
    <w:rsid w:val="00F13FE4"/>
    <w:rsid w:val="00F242EB"/>
    <w:rsid w:val="00F47718"/>
    <w:rsid w:val="00F6218C"/>
    <w:rsid w:val="00F806DC"/>
    <w:rsid w:val="00F852F8"/>
    <w:rsid w:val="00FA1268"/>
    <w:rsid w:val="00FA3310"/>
    <w:rsid w:val="00FB0CFA"/>
    <w:rsid w:val="00FB740D"/>
    <w:rsid w:val="00FC5F94"/>
    <w:rsid w:val="00FE53D9"/>
    <w:rsid w:val="00FF262C"/>
    <w:rsid w:val="00FF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639383-C359-43CB-9556-202157DB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21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7736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7736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736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7736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7736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773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736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A67A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21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header"/>
    <w:basedOn w:val="a"/>
    <w:link w:val="ab"/>
    <w:uiPriority w:val="99"/>
    <w:unhideWhenUsed/>
    <w:rsid w:val="00FA1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A1268"/>
  </w:style>
  <w:style w:type="paragraph" w:styleId="ac">
    <w:name w:val="footer"/>
    <w:basedOn w:val="a"/>
    <w:link w:val="ad"/>
    <w:uiPriority w:val="99"/>
    <w:unhideWhenUsed/>
    <w:rsid w:val="00FA1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A1268"/>
  </w:style>
  <w:style w:type="paragraph" w:customStyle="1" w:styleId="ConsPlusNonformat">
    <w:name w:val="ConsPlusNonformat"/>
    <w:rsid w:val="00B51F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e">
    <w:name w:val="Table Grid"/>
    <w:basedOn w:val="a1"/>
    <w:uiPriority w:val="39"/>
    <w:rsid w:val="00E419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E419F9"/>
    <w:pPr>
      <w:ind w:left="720"/>
      <w:contextualSpacing/>
    </w:pPr>
  </w:style>
  <w:style w:type="paragraph" w:customStyle="1" w:styleId="Default">
    <w:name w:val="Default"/>
    <w:rsid w:val="00E419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0">
    <w:name w:val="Знак Знак Знак Знак"/>
    <w:basedOn w:val="a"/>
    <w:rsid w:val="00C20D8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389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4089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00637-37F0-4400-B12F-57A186803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Михаил Кундухов</cp:lastModifiedBy>
  <cp:revision>15</cp:revision>
  <cp:lastPrinted>2019-10-15T12:14:00Z</cp:lastPrinted>
  <dcterms:created xsi:type="dcterms:W3CDTF">2020-02-10T12:45:00Z</dcterms:created>
  <dcterms:modified xsi:type="dcterms:W3CDTF">2020-08-19T13:01:00Z</dcterms:modified>
</cp:coreProperties>
</file>